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AE" w:rsidRPr="00B3584E" w:rsidRDefault="00651DAE" w:rsidP="00651DAE">
      <w:pPr>
        <w:rPr>
          <w:rFonts w:ascii="Times New Roman" w:eastAsia="標楷體" w:hAnsi="Times New Roman" w:cs="Times New Roman"/>
          <w:color w:val="000000" w:themeColor="text1"/>
        </w:rPr>
      </w:pPr>
      <w:r w:rsidRPr="00B3584E">
        <w:rPr>
          <w:rFonts w:ascii="Times New Roman" w:eastAsia="標楷體" w:hAnsi="Times New Roman" w:cs="Times New Roman"/>
          <w:color w:val="000000" w:themeColor="text1"/>
        </w:rPr>
        <w:t>華語文中心短期團課程學生語言背景調查</w:t>
      </w:r>
    </w:p>
    <w:p w:rsidR="00651DAE" w:rsidRDefault="00651DAE" w:rsidP="00651DAE">
      <w:pPr>
        <w:rPr>
          <w:rFonts w:ascii="Times New Roman" w:eastAsia="標楷體" w:hAnsi="Times New Roman" w:cs="Times New Roman" w:hint="eastAsia"/>
          <w:color w:val="000000" w:themeColor="text1"/>
        </w:rPr>
      </w:pPr>
      <w:r w:rsidRPr="00B3584E">
        <w:rPr>
          <w:rFonts w:ascii="Times New Roman" w:eastAsia="標楷體" w:hAnsi="Times New Roman" w:cs="Times New Roman"/>
          <w:color w:val="000000" w:themeColor="text1"/>
        </w:rPr>
        <w:t>Survey on mandarin language background for short-term program</w:t>
      </w:r>
    </w:p>
    <w:p w:rsidR="006F11AB" w:rsidRPr="00B3584E" w:rsidRDefault="006F11AB" w:rsidP="00651DAE">
      <w:pPr>
        <w:rPr>
          <w:rFonts w:ascii="Times New Roman" w:eastAsia="標楷體" w:hAnsi="Times New Roman" w:cs="Times New Roman"/>
          <w:color w:val="000000" w:themeColor="text1"/>
        </w:rPr>
      </w:pPr>
    </w:p>
    <w:p w:rsidR="00651DAE" w:rsidRPr="00B3584E" w:rsidRDefault="00651DAE" w:rsidP="00651DA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3584E">
        <w:rPr>
          <w:rFonts w:ascii="Times New Roman" w:eastAsia="標楷體" w:hAnsi="Times New Roman" w:cs="Times New Roman"/>
          <w:bCs/>
          <w:color w:val="000000" w:themeColor="text1"/>
        </w:rPr>
        <w:t>你學過中文嗎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?/Have you ever studied Mandarin? 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br/>
      </w:r>
      <w:r w:rsidR="009D055C"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是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/Yes 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續填問題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2-</w:t>
      </w:r>
      <w:r w:rsidR="00615D18">
        <w:rPr>
          <w:rFonts w:ascii="Times New Roman" w:eastAsia="標楷體" w:hAnsi="Times New Roman" w:cs="Times New Roman" w:hint="eastAsia"/>
          <w:bCs/>
          <w:color w:val="000000" w:themeColor="text1"/>
        </w:rPr>
        <w:t>6</w:t>
      </w:r>
      <w:bookmarkStart w:id="0" w:name="_GoBack"/>
      <w:bookmarkEnd w:id="0"/>
      <w:r w:rsidRPr="00B3584E">
        <w:rPr>
          <w:rFonts w:ascii="Times New Roman" w:eastAsia="標楷體" w:hAnsi="Times New Roman" w:cs="Times New Roman"/>
          <w:bCs/>
          <w:color w:val="000000" w:themeColor="text1"/>
        </w:rPr>
        <w:t>/Proceed to question 2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-</w:t>
      </w:r>
      <w:r w:rsidR="00615D18">
        <w:rPr>
          <w:rFonts w:ascii="Times New Roman" w:eastAsia="標楷體" w:hAnsi="Times New Roman" w:cs="Times New Roman" w:hint="eastAsia"/>
          <w:bCs/>
          <w:color w:val="000000" w:themeColor="text1"/>
        </w:rPr>
        <w:t>6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)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br/>
      </w:r>
      <w:r w:rsidR="009D055C"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否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/No</w:t>
      </w:r>
    </w:p>
    <w:p w:rsidR="00651DAE" w:rsidRPr="00615D18" w:rsidRDefault="00651DAE" w:rsidP="00651DA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 w:hint="eastAsia"/>
          <w:color w:val="000000" w:themeColor="text1"/>
        </w:rPr>
      </w:pPr>
      <w:r w:rsidRPr="00B3584E">
        <w:rPr>
          <w:rFonts w:ascii="Times New Roman" w:eastAsia="標楷體" w:hAnsi="Times New Roman" w:cs="Times New Roman"/>
          <w:bCs/>
          <w:color w:val="000000" w:themeColor="text1"/>
        </w:rPr>
        <w:t>你學過多久的中文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?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每星期的上課時數幾小時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?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br/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/How long have you been studying Mandarin?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And the weekly class hours?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br/>
      </w:r>
      <w:r w:rsidRPr="00B3584E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  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/Year(s) 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br/>
      </w:r>
      <w:r w:rsidRPr="00B3584E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</w:t>
      </w:r>
      <w:r w:rsidRPr="00B3584E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/Month(s),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br/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每星期上課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時數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/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W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eek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ly class hours: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br/>
      </w:r>
      <w:r w:rsidRPr="00B3584E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   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小時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/Hours</w:t>
      </w:r>
    </w:p>
    <w:p w:rsidR="00615D18" w:rsidRPr="00615D18" w:rsidRDefault="00615D18" w:rsidP="00651DA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15D18">
        <w:rPr>
          <w:rFonts w:ascii="Times New Roman" w:eastAsia="標楷體" w:hAnsi="Times New Roman" w:cs="Times New Roman"/>
          <w:bCs/>
        </w:rPr>
        <w:t>中文的聽說讀寫能力</w:t>
      </w:r>
      <w:r w:rsidRPr="00615D18">
        <w:rPr>
          <w:rFonts w:ascii="Times New Roman" w:eastAsia="標楷體" w:hAnsi="Times New Roman" w:cs="Times New Roman"/>
          <w:bCs/>
        </w:rPr>
        <w:t>/How</w:t>
      </w:r>
      <w:proofErr w:type="gramStart"/>
      <w:r w:rsidRPr="00615D18">
        <w:rPr>
          <w:rFonts w:ascii="Times New Roman" w:eastAsia="標楷體" w:hAnsi="Times New Roman" w:cs="Times New Roman"/>
          <w:bCs/>
        </w:rPr>
        <w:t>’</w:t>
      </w:r>
      <w:proofErr w:type="gramEnd"/>
      <w:r w:rsidRPr="00615D18">
        <w:rPr>
          <w:rFonts w:ascii="Times New Roman" w:eastAsia="標楷體" w:hAnsi="Times New Roman" w:cs="Times New Roman"/>
          <w:bCs/>
        </w:rPr>
        <w:t>s your Mandarin skills?</w:t>
      </w:r>
      <w:r w:rsidRPr="00615D18">
        <w:rPr>
          <w:rFonts w:ascii="Times New Roman" w:eastAsia="標楷體" w:hAnsi="Times New Roman" w:cs="Times New Roman"/>
          <w:bCs/>
        </w:rPr>
        <w:br/>
      </w:r>
      <w:r w:rsidRPr="00615D18">
        <w:rPr>
          <w:rFonts w:ascii="Times New Roman" w:eastAsia="標楷體" w:hAnsi="Times New Roman" w:cs="Times New Roman"/>
          <w:bCs/>
          <w:spacing w:val="-2"/>
        </w:rPr>
        <w:t>聽、說</w:t>
      </w:r>
      <w:r w:rsidRPr="00615D18">
        <w:rPr>
          <w:rFonts w:ascii="Times New Roman" w:eastAsia="標楷體" w:hAnsi="Times New Roman" w:cs="Times New Roman"/>
          <w:bCs/>
          <w:spacing w:val="-2"/>
        </w:rPr>
        <w:t xml:space="preserve">/Listening &amp; Speaking  </w:t>
      </w:r>
      <w:r w:rsidRPr="00615D18">
        <w:rPr>
          <w:rFonts w:ascii="Times New Roman" w:eastAsia="標楷體" w:hAnsi="Times New Roman" w:cs="Times New Roman"/>
          <w:bCs/>
          <w:spacing w:val="-2"/>
        </w:rPr>
        <w:br/>
      </w:r>
      <w:r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615D18">
        <w:rPr>
          <w:rFonts w:ascii="Times New Roman" w:eastAsia="標楷體" w:hAnsi="Times New Roman" w:cs="Times New Roman"/>
          <w:bCs/>
          <w:spacing w:val="-2"/>
        </w:rPr>
        <w:t>很好</w:t>
      </w:r>
      <w:r w:rsidRPr="00615D18">
        <w:rPr>
          <w:rFonts w:ascii="Times New Roman" w:eastAsia="標楷體" w:hAnsi="Times New Roman" w:cs="Times New Roman"/>
          <w:bCs/>
          <w:spacing w:val="-2"/>
        </w:rPr>
        <w:t xml:space="preserve">/Very good </w:t>
      </w:r>
      <w:r>
        <w:rPr>
          <w:rFonts w:ascii="Times New Roman" w:eastAsia="標楷體" w:hAnsi="Times New Roman" w:cs="Times New Roman" w:hint="eastAsia"/>
          <w:bCs/>
          <w:spacing w:val="-2"/>
        </w:rPr>
        <w:t xml:space="preserve"> </w:t>
      </w:r>
      <w:r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615D18">
        <w:rPr>
          <w:rFonts w:ascii="Times New Roman" w:eastAsia="標楷體" w:hAnsi="Times New Roman" w:cs="Times New Roman"/>
          <w:bCs/>
          <w:spacing w:val="-2"/>
        </w:rPr>
        <w:t>尚可</w:t>
      </w:r>
      <w:r w:rsidRPr="00615D18">
        <w:rPr>
          <w:rFonts w:ascii="Times New Roman" w:eastAsia="標楷體" w:hAnsi="Times New Roman" w:cs="Times New Roman"/>
          <w:bCs/>
          <w:spacing w:val="-2"/>
        </w:rPr>
        <w:t xml:space="preserve">/Fair </w:t>
      </w:r>
      <w:r>
        <w:rPr>
          <w:rFonts w:ascii="Times New Roman" w:eastAsia="標楷體" w:hAnsi="Times New Roman" w:cs="Times New Roman" w:hint="eastAsia"/>
          <w:bCs/>
          <w:spacing w:val="-2"/>
        </w:rPr>
        <w:t xml:space="preserve"> </w:t>
      </w:r>
      <w:r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615D18">
        <w:rPr>
          <w:rFonts w:ascii="Times New Roman" w:eastAsia="標楷體" w:hAnsi="Times New Roman" w:cs="Times New Roman"/>
          <w:bCs/>
          <w:spacing w:val="-2"/>
        </w:rPr>
        <w:t>一點</w:t>
      </w:r>
      <w:r w:rsidRPr="00615D18">
        <w:rPr>
          <w:rFonts w:ascii="Times New Roman" w:eastAsia="標楷體" w:hAnsi="Times New Roman" w:cs="Times New Roman"/>
          <w:bCs/>
          <w:spacing w:val="-2"/>
        </w:rPr>
        <w:t>/A little</w:t>
      </w:r>
      <w:r>
        <w:rPr>
          <w:rFonts w:ascii="Times New Roman" w:eastAsia="標楷體" w:hAnsi="Times New Roman" w:cs="Times New Roman" w:hint="eastAsia"/>
          <w:bCs/>
          <w:spacing w:val="-2"/>
        </w:rPr>
        <w:t xml:space="preserve"> </w:t>
      </w:r>
      <w:r w:rsidRPr="00615D18">
        <w:rPr>
          <w:rFonts w:ascii="Times New Roman" w:eastAsia="標楷體" w:hAnsi="Times New Roman" w:cs="Times New Roman"/>
          <w:bCs/>
          <w:spacing w:val="-2"/>
        </w:rPr>
        <w:t xml:space="preserve"> </w:t>
      </w:r>
      <w:r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615D18">
        <w:rPr>
          <w:rFonts w:ascii="Times New Roman" w:eastAsia="標楷體" w:hAnsi="Times New Roman" w:cs="Times New Roman"/>
          <w:bCs/>
          <w:spacing w:val="-2"/>
        </w:rPr>
        <w:t>不會</w:t>
      </w:r>
      <w:r w:rsidRPr="00615D18">
        <w:rPr>
          <w:rFonts w:ascii="Times New Roman" w:eastAsia="標楷體" w:hAnsi="Times New Roman" w:cs="Times New Roman"/>
          <w:bCs/>
          <w:spacing w:val="-2"/>
        </w:rPr>
        <w:t>/No</w:t>
      </w:r>
      <w:r w:rsidRPr="00615D18">
        <w:rPr>
          <w:rFonts w:ascii="Times New Roman" w:eastAsia="標楷體" w:hAnsi="Times New Roman" w:cs="Times New Roman"/>
          <w:bCs/>
        </w:rPr>
        <w:br/>
      </w:r>
      <w:r w:rsidRPr="00615D18">
        <w:rPr>
          <w:rFonts w:ascii="Times New Roman" w:eastAsia="標楷體" w:hAnsi="Times New Roman" w:cs="Times New Roman"/>
          <w:bCs/>
          <w:spacing w:val="-2"/>
        </w:rPr>
        <w:t>讀、寫</w:t>
      </w:r>
      <w:r w:rsidRPr="00615D18">
        <w:rPr>
          <w:rFonts w:ascii="Times New Roman" w:eastAsia="標楷體" w:hAnsi="Times New Roman" w:cs="Times New Roman"/>
          <w:bCs/>
          <w:spacing w:val="-2"/>
        </w:rPr>
        <w:t xml:space="preserve">/Reading &amp; Writing    </w:t>
      </w:r>
      <w:r w:rsidRPr="00615D18">
        <w:rPr>
          <w:rFonts w:ascii="Times New Roman" w:eastAsia="標楷體" w:hAnsi="Times New Roman" w:cs="Times New Roman"/>
          <w:bCs/>
          <w:spacing w:val="-2"/>
        </w:rPr>
        <w:br/>
      </w:r>
      <w:r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615D18">
        <w:rPr>
          <w:rFonts w:ascii="Times New Roman" w:eastAsia="標楷體" w:hAnsi="Times New Roman" w:cs="Times New Roman"/>
          <w:bCs/>
          <w:spacing w:val="-2"/>
        </w:rPr>
        <w:t>很好</w:t>
      </w:r>
      <w:r w:rsidRPr="00615D18">
        <w:rPr>
          <w:rFonts w:ascii="Times New Roman" w:eastAsia="標楷體" w:hAnsi="Times New Roman" w:cs="Times New Roman"/>
          <w:bCs/>
          <w:spacing w:val="-2"/>
        </w:rPr>
        <w:t xml:space="preserve">/Very good </w:t>
      </w:r>
      <w:r>
        <w:rPr>
          <w:rFonts w:ascii="Times New Roman" w:eastAsia="標楷體" w:hAnsi="Times New Roman" w:cs="Times New Roman" w:hint="eastAsia"/>
          <w:bCs/>
          <w:spacing w:val="-2"/>
        </w:rPr>
        <w:t xml:space="preserve"> </w:t>
      </w:r>
      <w:r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615D18">
        <w:rPr>
          <w:rFonts w:ascii="Times New Roman" w:eastAsia="標楷體" w:hAnsi="Times New Roman" w:cs="Times New Roman"/>
          <w:bCs/>
          <w:spacing w:val="-2"/>
        </w:rPr>
        <w:t>尚可</w:t>
      </w:r>
      <w:r w:rsidRPr="00615D18">
        <w:rPr>
          <w:rFonts w:ascii="Times New Roman" w:eastAsia="標楷體" w:hAnsi="Times New Roman" w:cs="Times New Roman"/>
          <w:bCs/>
          <w:spacing w:val="-2"/>
        </w:rPr>
        <w:t>/Fair</w:t>
      </w:r>
      <w:r>
        <w:rPr>
          <w:rFonts w:ascii="Times New Roman" w:eastAsia="標楷體" w:hAnsi="Times New Roman" w:cs="Times New Roman" w:hint="eastAsia"/>
          <w:bCs/>
          <w:spacing w:val="-2"/>
        </w:rPr>
        <w:t xml:space="preserve"> </w:t>
      </w:r>
      <w:r w:rsidRPr="00615D18">
        <w:rPr>
          <w:rFonts w:ascii="Times New Roman" w:eastAsia="標楷體" w:hAnsi="Times New Roman" w:cs="Times New Roman"/>
          <w:bCs/>
          <w:spacing w:val="-2"/>
        </w:rPr>
        <w:t xml:space="preserve"> </w:t>
      </w:r>
      <w:r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615D18">
        <w:rPr>
          <w:rFonts w:ascii="Times New Roman" w:eastAsia="標楷體" w:hAnsi="Times New Roman" w:cs="Times New Roman"/>
          <w:bCs/>
          <w:spacing w:val="-2"/>
        </w:rPr>
        <w:t>一點</w:t>
      </w:r>
      <w:r w:rsidRPr="00615D18">
        <w:rPr>
          <w:rFonts w:ascii="Times New Roman" w:eastAsia="標楷體" w:hAnsi="Times New Roman" w:cs="Times New Roman"/>
          <w:bCs/>
          <w:spacing w:val="-2"/>
        </w:rPr>
        <w:t xml:space="preserve">/A little </w:t>
      </w:r>
      <w:r>
        <w:rPr>
          <w:rFonts w:ascii="Times New Roman" w:eastAsia="標楷體" w:hAnsi="Times New Roman" w:cs="Times New Roman" w:hint="eastAsia"/>
          <w:bCs/>
          <w:spacing w:val="-2"/>
        </w:rPr>
        <w:t xml:space="preserve"> </w:t>
      </w:r>
      <w:r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615D18">
        <w:rPr>
          <w:rFonts w:ascii="Times New Roman" w:eastAsia="標楷體" w:hAnsi="Times New Roman" w:cs="Times New Roman"/>
          <w:bCs/>
          <w:spacing w:val="-2"/>
        </w:rPr>
        <w:t>不會</w:t>
      </w:r>
      <w:r w:rsidRPr="00615D18">
        <w:rPr>
          <w:rFonts w:ascii="Times New Roman" w:eastAsia="標楷體" w:hAnsi="Times New Roman" w:cs="Times New Roman"/>
          <w:bCs/>
          <w:spacing w:val="-2"/>
        </w:rPr>
        <w:t>/No</w:t>
      </w:r>
    </w:p>
    <w:p w:rsidR="00651DAE" w:rsidRPr="00B3584E" w:rsidRDefault="00651DAE" w:rsidP="00651DA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3584E">
        <w:rPr>
          <w:rFonts w:ascii="Times New Roman" w:eastAsia="標楷體" w:hAnsi="Times New Roman" w:cs="Times New Roman"/>
          <w:bCs/>
          <w:color w:val="000000" w:themeColor="text1"/>
        </w:rPr>
        <w:t>中文課老師使用的語言是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/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Language used in class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br/>
      </w:r>
      <w:r w:rsidR="009D055C"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中文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Mandarin</w:t>
      </w:r>
      <w:r w:rsidR="009D055C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9D055C"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母語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Your Native Language</w:t>
      </w:r>
      <w:r w:rsidR="009D055C">
        <w:rPr>
          <w:rFonts w:ascii="Times New Roman" w:eastAsia="標楷體" w:hAnsi="Times New Roman" w:cs="Times New Roman"/>
          <w:bCs/>
          <w:color w:val="000000" w:themeColor="text1"/>
        </w:rPr>
        <w:t xml:space="preserve">  </w:t>
      </w:r>
      <w:r w:rsidR="009D055C"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中文及母語並用</w:t>
      </w:r>
      <w:r w:rsidRPr="00B3584E">
        <w:rPr>
          <w:rFonts w:ascii="Times New Roman" w:eastAsia="標楷體" w:hAnsi="Times New Roman" w:cs="Times New Roman"/>
          <w:bCs/>
          <w:color w:val="000000" w:themeColor="text1"/>
        </w:rPr>
        <w:t>Both</w:t>
      </w:r>
    </w:p>
    <w:p w:rsidR="00651DAE" w:rsidRPr="00B3584E" w:rsidRDefault="00651DAE" w:rsidP="00651DA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3584E">
        <w:rPr>
          <w:rFonts w:ascii="Times New Roman" w:eastAsia="標楷體" w:hAnsi="Times New Roman" w:cs="Times New Roman"/>
          <w:color w:val="000000" w:themeColor="text1"/>
        </w:rPr>
        <w:t>中文課的班級人數</w:t>
      </w:r>
      <w:r w:rsidR="00B3584E" w:rsidRPr="00B3584E">
        <w:rPr>
          <w:rFonts w:ascii="Times New Roman" w:eastAsia="標楷體" w:hAnsi="Times New Roman" w:cs="Times New Roman"/>
          <w:color w:val="000000" w:themeColor="text1"/>
        </w:rPr>
        <w:t>/</w:t>
      </w:r>
      <w:r w:rsidR="006F11AB">
        <w:rPr>
          <w:rFonts w:ascii="Times New Roman" w:eastAsia="標楷體" w:hAnsi="Times New Roman" w:cs="Times New Roman" w:hint="eastAsia"/>
          <w:color w:val="000000" w:themeColor="text1"/>
        </w:rPr>
        <w:t>Cl</w:t>
      </w:r>
      <w:r w:rsidR="00B3584E" w:rsidRPr="00B3584E">
        <w:rPr>
          <w:rFonts w:ascii="Times New Roman" w:eastAsia="標楷體" w:hAnsi="Times New Roman" w:cs="Times New Roman"/>
          <w:color w:val="000000" w:themeColor="text1"/>
        </w:rPr>
        <w:t>ass</w:t>
      </w:r>
      <w:r w:rsidRPr="00B3584E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B3584E" w:rsidRPr="00B3584E">
        <w:rPr>
          <w:rFonts w:ascii="Times New Roman" w:eastAsia="標楷體" w:hAnsi="Times New Roman" w:cs="Times New Roman"/>
          <w:color w:val="000000" w:themeColor="text1"/>
        </w:rPr>
        <w:t xml:space="preserve">size of </w:t>
      </w:r>
      <w:r w:rsidRPr="00B3584E">
        <w:rPr>
          <w:rFonts w:ascii="Times New Roman" w:eastAsia="標楷體" w:hAnsi="Times New Roman" w:cs="Times New Roman"/>
          <w:color w:val="000000" w:themeColor="text1"/>
        </w:rPr>
        <w:t xml:space="preserve">your mandarin </w:t>
      </w:r>
      <w:r w:rsidR="006F11AB">
        <w:rPr>
          <w:rFonts w:ascii="Times New Roman" w:eastAsia="標楷體" w:hAnsi="Times New Roman" w:cs="Times New Roman" w:hint="eastAsia"/>
          <w:color w:val="000000" w:themeColor="text1"/>
        </w:rPr>
        <w:t>class</w:t>
      </w:r>
      <w:r w:rsidRPr="00B3584E">
        <w:rPr>
          <w:rFonts w:ascii="Times New Roman" w:eastAsia="標楷體" w:hAnsi="Times New Roman" w:cs="Times New Roman"/>
          <w:color w:val="000000" w:themeColor="text1"/>
        </w:rPr>
        <w:br/>
      </w:r>
      <w:r w:rsidR="009D055C"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1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人以下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/Less than 10 </w:t>
      </w:r>
      <w:r w:rsidR="009D055C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="009D055C">
        <w:rPr>
          <w:rFonts w:ascii="Times New Roman" w:eastAsia="標楷體" w:hAnsi="Times New Roman" w:cs="Times New Roman" w:hint="eastAsia"/>
          <w:bCs/>
          <w:color w:val="000000" w:themeColor="text1"/>
        </w:rPr>
        <w:br/>
      </w:r>
      <w:r w:rsidR="009D055C"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1</w:t>
      </w:r>
      <w:r w:rsidR="009D055C">
        <w:rPr>
          <w:rFonts w:ascii="Times New Roman" w:eastAsia="標楷體" w:hAnsi="Times New Roman" w:cs="Times New Roman" w:hint="eastAsia"/>
          <w:bCs/>
          <w:color w:val="000000" w:themeColor="text1"/>
        </w:rPr>
        <w:t>0</w:t>
      </w:r>
      <w:r w:rsidR="009D055C">
        <w:rPr>
          <w:rFonts w:ascii="Times New Roman" w:eastAsia="標楷體" w:hAnsi="Times New Roman" w:cs="Times New Roman"/>
          <w:bCs/>
          <w:color w:val="000000" w:themeColor="text1"/>
        </w:rPr>
        <w:t>-</w:t>
      </w:r>
      <w:r w:rsidR="009D055C">
        <w:rPr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0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人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/10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-</w:t>
      </w:r>
      <w:r w:rsidR="009D055C">
        <w:rPr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0  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br/>
      </w:r>
      <w:r w:rsidR="009D055C">
        <w:rPr>
          <w:rFonts w:ascii="Times New Roman" w:eastAsia="標楷體" w:hAnsi="Times New Roman" w:cs="Times New Roman"/>
          <w:bCs/>
          <w:color w:val="000000" w:themeColor="text1"/>
        </w:rPr>
        <w:sym w:font="Wingdings" w:char="F0A8"/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9D055C">
        <w:rPr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0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人以上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/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More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 xml:space="preserve"> than </w:t>
      </w:r>
      <w:r w:rsidR="009D055C">
        <w:rPr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="00B3584E" w:rsidRPr="00B3584E">
        <w:rPr>
          <w:rFonts w:ascii="Times New Roman" w:eastAsia="標楷體" w:hAnsi="Times New Roman" w:cs="Times New Roman"/>
          <w:bCs/>
          <w:color w:val="000000" w:themeColor="text1"/>
        </w:rPr>
        <w:t>0</w:t>
      </w:r>
    </w:p>
    <w:p w:rsidR="00651DAE" w:rsidRPr="00B3584E" w:rsidRDefault="00651DAE" w:rsidP="00B3584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B3584E">
        <w:rPr>
          <w:rFonts w:ascii="Times New Roman" w:eastAsia="標楷體" w:hAnsi="Times New Roman" w:cs="Times New Roman"/>
          <w:color w:val="000000" w:themeColor="text1"/>
        </w:rPr>
        <w:t>中文課用的</w:t>
      </w:r>
      <w:proofErr w:type="gramEnd"/>
      <w:r w:rsidRPr="00B3584E">
        <w:rPr>
          <w:rFonts w:ascii="Times New Roman" w:eastAsia="標楷體" w:hAnsi="Times New Roman" w:cs="Times New Roman"/>
          <w:color w:val="000000" w:themeColor="text1"/>
        </w:rPr>
        <w:t>教材</w:t>
      </w:r>
      <w:r w:rsidR="00B3584E" w:rsidRPr="00B3584E">
        <w:rPr>
          <w:rFonts w:ascii="Times New Roman" w:eastAsia="標楷體" w:hAnsi="Times New Roman" w:cs="Times New Roman"/>
          <w:color w:val="000000" w:themeColor="text1"/>
        </w:rPr>
        <w:t>/Teaching material of your mandarin class</w:t>
      </w:r>
    </w:p>
    <w:p w:rsidR="00B3584E" w:rsidRPr="00B3584E" w:rsidRDefault="00B3584E" w:rsidP="00B3584E">
      <w:pPr>
        <w:tabs>
          <w:tab w:val="left" w:pos="8222"/>
        </w:tabs>
        <w:ind w:firstLineChars="177" w:firstLine="425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B3584E">
        <w:rPr>
          <w:rFonts w:ascii="Times New Roman" w:eastAsia="標楷體" w:hAnsi="Times New Roman" w:cs="Times New Roman"/>
          <w:color w:val="000000" w:themeColor="text1"/>
          <w:u w:val="single"/>
        </w:rPr>
        <w:tab/>
      </w:r>
    </w:p>
    <w:p w:rsidR="00F171A6" w:rsidRPr="00B3584E" w:rsidRDefault="00F171A6">
      <w:pPr>
        <w:rPr>
          <w:rFonts w:ascii="Times New Roman" w:eastAsia="標楷體" w:hAnsi="Times New Roman" w:cs="Times New Roman"/>
          <w:color w:val="000000" w:themeColor="text1"/>
        </w:rPr>
      </w:pPr>
    </w:p>
    <w:sectPr w:rsidR="00F171A6" w:rsidRPr="00B358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36D"/>
    <w:multiLevelType w:val="hybridMultilevel"/>
    <w:tmpl w:val="F906F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A95AAB"/>
    <w:multiLevelType w:val="hybridMultilevel"/>
    <w:tmpl w:val="04BE2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AE"/>
    <w:rsid w:val="00615D18"/>
    <w:rsid w:val="00651DAE"/>
    <w:rsid w:val="006E4A6F"/>
    <w:rsid w:val="006F11AB"/>
    <w:rsid w:val="009D055C"/>
    <w:rsid w:val="00B3584E"/>
    <w:rsid w:val="00F1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A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A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Yi-min</dc:creator>
  <cp:lastModifiedBy>WU Yi-min</cp:lastModifiedBy>
  <cp:revision>5</cp:revision>
  <dcterms:created xsi:type="dcterms:W3CDTF">2019-01-21T01:12:00Z</dcterms:created>
  <dcterms:modified xsi:type="dcterms:W3CDTF">2019-01-21T01:33:00Z</dcterms:modified>
</cp:coreProperties>
</file>